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895B7" w14:textId="410702FD" w:rsidR="005928AF" w:rsidRPr="005928AF" w:rsidRDefault="005928AF" w:rsidP="005928A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5928AF">
        <w:rPr>
          <w:rFonts w:ascii="Times New Roman" w:eastAsia="Lucida Sans Unicode" w:hAnsi="Times New Roman" w:cs="Tahoma"/>
          <w:b/>
          <w:noProof/>
          <w:kern w:val="3"/>
          <w:sz w:val="28"/>
          <w:szCs w:val="28"/>
          <w:lang w:eastAsia="ru-RU"/>
        </w:rPr>
        <w:drawing>
          <wp:inline distT="0" distB="0" distL="0" distR="0" wp14:anchorId="6BB5B31A" wp14:editId="7E184F9C">
            <wp:extent cx="600075" cy="952500"/>
            <wp:effectExtent l="0" t="0" r="9525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48286" w14:textId="77777777" w:rsidR="005928AF" w:rsidRPr="005928AF" w:rsidRDefault="005928AF" w:rsidP="005928A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ru-RU"/>
        </w:rPr>
      </w:pPr>
      <w:r w:rsidRPr="005928AF"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ru-RU"/>
        </w:rPr>
        <w:t>СОВЕТ ДЕПУТАТОВ КАРАВАЕВСКОГО СЕЛЬСКОГО ПОСЕЛЕНИЯ</w:t>
      </w:r>
    </w:p>
    <w:p w14:paraId="416FF7AA" w14:textId="77777777" w:rsidR="005928AF" w:rsidRPr="005928AF" w:rsidRDefault="005928AF" w:rsidP="005928A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ru-RU"/>
        </w:rPr>
      </w:pPr>
      <w:r w:rsidRPr="005928AF"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ru-RU"/>
        </w:rPr>
        <w:t>КОСТРОМСКОГО МУНИЦИПАЛЬНОГО РАЙОНА</w:t>
      </w:r>
    </w:p>
    <w:p w14:paraId="7F7D1C4E" w14:textId="77777777" w:rsidR="005928AF" w:rsidRPr="005928AF" w:rsidRDefault="005928AF" w:rsidP="005928A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ru-RU"/>
        </w:rPr>
      </w:pPr>
      <w:r w:rsidRPr="005928AF"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ru-RU"/>
        </w:rPr>
        <w:t>КОСТРОМСКОЙ ОБЛАСТИ</w:t>
      </w:r>
    </w:p>
    <w:p w14:paraId="7DB3DD95" w14:textId="77777777" w:rsidR="005928AF" w:rsidRPr="005928AF" w:rsidRDefault="005928AF" w:rsidP="005928A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ru-RU"/>
        </w:rPr>
      </w:pPr>
    </w:p>
    <w:p w14:paraId="7848AA11" w14:textId="77777777" w:rsidR="005928AF" w:rsidRPr="005928AF" w:rsidRDefault="005928AF" w:rsidP="005928AF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ar-SA"/>
        </w:rPr>
      </w:pPr>
      <w:r w:rsidRPr="005928AF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ar-SA"/>
        </w:rPr>
        <w:t>Р Е Ш Е Н И Е</w:t>
      </w:r>
    </w:p>
    <w:p w14:paraId="16B141A5" w14:textId="01AB9A45" w:rsidR="005928AF" w:rsidRPr="005928AF" w:rsidRDefault="00F13AFC" w:rsidP="005928AF">
      <w:pPr>
        <w:autoSpaceDN w:val="0"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F136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5FB2">
        <w:rPr>
          <w:rFonts w:ascii="Times New Roman" w:eastAsia="Calibri" w:hAnsi="Times New Roman" w:cs="Times New Roman"/>
          <w:sz w:val="28"/>
          <w:szCs w:val="28"/>
        </w:rPr>
        <w:t>29</w:t>
      </w:r>
      <w:proofErr w:type="gramEnd"/>
      <w:r w:rsidR="002E5F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F67CEC">
        <w:rPr>
          <w:rFonts w:ascii="Times New Roman" w:eastAsia="Calibri" w:hAnsi="Times New Roman" w:cs="Times New Roman"/>
          <w:sz w:val="28"/>
          <w:szCs w:val="28"/>
        </w:rPr>
        <w:t>апреля</w:t>
      </w:r>
      <w:r w:rsidR="006E7F4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F67CEC">
        <w:rPr>
          <w:rFonts w:ascii="Times New Roman" w:eastAsia="Calibri" w:hAnsi="Times New Roman" w:cs="Times New Roman"/>
          <w:sz w:val="28"/>
          <w:szCs w:val="28"/>
        </w:rPr>
        <w:t>6</w:t>
      </w:r>
      <w:r w:rsidR="005928AF" w:rsidRPr="005928AF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183092" w:rsidRPr="005928AF">
        <w:rPr>
          <w:rFonts w:ascii="Times New Roman" w:eastAsia="Calibri" w:hAnsi="Times New Roman" w:cs="Times New Roman"/>
          <w:sz w:val="28"/>
          <w:szCs w:val="28"/>
        </w:rPr>
        <w:t>№</w:t>
      </w:r>
      <w:r w:rsidR="00183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5FB2">
        <w:rPr>
          <w:rFonts w:ascii="Times New Roman" w:eastAsia="Calibri" w:hAnsi="Times New Roman" w:cs="Times New Roman"/>
          <w:sz w:val="28"/>
          <w:szCs w:val="28"/>
        </w:rPr>
        <w:t>15</w:t>
      </w:r>
      <w:r w:rsidR="00F67CE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5C17D6" w:rsidRPr="005928AF">
        <w:rPr>
          <w:rFonts w:ascii="Times New Roman" w:eastAsia="Calibri" w:hAnsi="Times New Roman" w:cs="Times New Roman"/>
          <w:sz w:val="28"/>
          <w:szCs w:val="28"/>
        </w:rPr>
        <w:t>-</w:t>
      </w:r>
      <w:r w:rsidR="001A4CB6">
        <w:rPr>
          <w:rFonts w:ascii="Times New Roman" w:eastAsia="Calibri" w:hAnsi="Times New Roman" w:cs="Times New Roman"/>
          <w:sz w:val="28"/>
          <w:szCs w:val="28"/>
        </w:rPr>
        <w:t>4</w:t>
      </w:r>
      <w:r w:rsidR="005928AF" w:rsidRPr="005928A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п. Караваево</w:t>
      </w:r>
    </w:p>
    <w:p w14:paraId="293006F9" w14:textId="77777777" w:rsidR="005928AF" w:rsidRPr="005928AF" w:rsidRDefault="005928AF" w:rsidP="005928AF">
      <w:pPr>
        <w:autoSpaceDN w:val="0"/>
        <w:spacing w:after="0" w:line="240" w:lineRule="auto"/>
        <w:ind w:right="141"/>
        <w:jc w:val="center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bookmarkStart w:id="0" w:name="_Hlk58418127"/>
      <w:r w:rsidRPr="005928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проекте муниципального правового акта о внесении изменений в Устав муниципального образования Караваевское сельское поселение Костромского муниципального района Костромской области</w:t>
      </w:r>
    </w:p>
    <w:bookmarkEnd w:id="0"/>
    <w:p w14:paraId="3288427E" w14:textId="77777777" w:rsidR="005928AF" w:rsidRPr="005928AF" w:rsidRDefault="005928AF" w:rsidP="005928AF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BB9E5D" w14:textId="7C12911C" w:rsidR="005928AF" w:rsidRPr="005928AF" w:rsidRDefault="005928AF" w:rsidP="005928AF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и обсудив текст проекта муниципального правового акта о внесении изменений в Устав муниципального образования Караваевское сельское поселение Костромского муниципального района Костромской области, принятый решением Совета депутатов Караваевского сельского поселения Костромского муниципального района Костромской области от </w:t>
      </w:r>
      <w:r w:rsidR="005A53C7" w:rsidRPr="005A5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августа 2018 года № 28-3 </w:t>
      </w:r>
      <w:r w:rsidRPr="00592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(приложение), в соответствии с Федеральным законом от </w:t>
      </w:r>
      <w:r w:rsidR="002F1995">
        <w:rPr>
          <w:rFonts w:ascii="Times New Roman" w:eastAsia="Times New Roman" w:hAnsi="Times New Roman" w:cs="Times New Roman"/>
          <w:sz w:val="28"/>
          <w:szCs w:val="28"/>
          <w:lang w:eastAsia="ru-RU"/>
        </w:rPr>
        <w:t>20.03.2025</w:t>
      </w:r>
      <w:r w:rsidRPr="00592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2F1995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5928AF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 w:rsidR="002F1995" w:rsidRPr="002F19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Pr="005928AF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Совет депутатов Караваевского сельского поселения Костромского муниципального района Костромской области  Р Е Ш И Л:</w:t>
      </w:r>
    </w:p>
    <w:p w14:paraId="6EB72A14" w14:textId="72697E35" w:rsidR="005928AF" w:rsidRPr="005928AF" w:rsidRDefault="005928AF" w:rsidP="005928AF">
      <w:pPr>
        <w:autoSpaceDN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5928A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за основу проект муниципального правового акта о внесении изменений в Устав муниципального образования Караваевское сельское поселение Костромского муниципального района Костромской области принятый решением Совета депутатов Караваевского сельского поселения Костромского муниципального района Костромской области от</w:t>
      </w:r>
      <w:r w:rsidR="005A5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3C7" w:rsidRPr="005A53C7">
        <w:rPr>
          <w:rFonts w:ascii="Times New Roman" w:eastAsia="Times New Roman" w:hAnsi="Times New Roman" w:cs="Times New Roman"/>
          <w:sz w:val="28"/>
          <w:szCs w:val="28"/>
          <w:lang w:eastAsia="ru-RU"/>
        </w:rPr>
        <w:t>30 августа 2018 года № 28-3</w:t>
      </w:r>
      <w:r w:rsidRPr="00592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(приложение).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CA1A4DD" w14:textId="4432305D" w:rsidR="005C4BBC" w:rsidRPr="005928AF" w:rsidRDefault="005928AF" w:rsidP="005C4BBC">
      <w:pPr>
        <w:autoSpaceDN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592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C4BBC" w:rsidRPr="00592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публичные слушания по проекту муниципального правового акта о внесении изменений в Устав муниципального образования Караваевское сельское поселение Костромского муниципального района Костромской области на </w:t>
      </w:r>
      <w:bookmarkStart w:id="1" w:name="_Hlk125469494"/>
      <w:r w:rsidR="00F67CE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E5FB2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F67CE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E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="0072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г.</w:t>
      </w:r>
      <w:r w:rsidR="006E7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="005C4BBC" w:rsidRPr="005928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по адресу: Костромская область, Костромской район, п. Караваево, ул. Штеймана, д.</w:t>
      </w:r>
      <w:r w:rsidR="00AE71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C4BBC" w:rsidRPr="00592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здании </w:t>
      </w:r>
      <w:r w:rsidR="00AE717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Караваевского сельского поселения</w:t>
      </w:r>
      <w:r w:rsidR="005C4BBC" w:rsidRPr="00592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E5FB2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5C4BBC" w:rsidRPr="00592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</w:t>
      </w:r>
      <w:r w:rsidR="005C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FB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5C4BBC" w:rsidRPr="00592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</w:t>
      </w:r>
    </w:p>
    <w:p w14:paraId="603EA752" w14:textId="223975C5" w:rsidR="005C4BBC" w:rsidRPr="005928AF" w:rsidRDefault="005C4BBC" w:rsidP="005C4BBC">
      <w:pPr>
        <w:autoSpaceDN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592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по проекту муниципального правового акта о внесении изменений в Устав муниципального образования Караваевское сельское поселение Костромского муниципального района Костромской области принимаются до </w:t>
      </w:r>
      <w:r w:rsidR="002E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«02» июня </w:t>
      </w:r>
      <w:proofErr w:type="gramStart"/>
      <w:r w:rsidR="002E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</w:t>
      </w:r>
      <w:r w:rsidR="002E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422C" w:rsidRPr="0072422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proofErr w:type="gramEnd"/>
      <w:r w:rsidR="0072422C" w:rsidRPr="0072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28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 Караваевского сельского поселения по адресу: Костромская область, Костромской район, пос. Караваево, ул. Штеймана, д.5.</w:t>
      </w:r>
      <w:r w:rsidR="006E7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9C6FAB8" w14:textId="5EA5EA80" w:rsidR="005928AF" w:rsidRPr="005928AF" w:rsidRDefault="005928AF" w:rsidP="005C4BBC">
      <w:pPr>
        <w:autoSpaceDN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5928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Утвердить состав оргкомитета по подготовке и проведению публичных слушаний (приложение № 2).</w:t>
      </w:r>
    </w:p>
    <w:p w14:paraId="118D4F05" w14:textId="77777777" w:rsidR="005928AF" w:rsidRPr="005928AF" w:rsidRDefault="005928AF" w:rsidP="005928AF">
      <w:pPr>
        <w:autoSpaceDN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5928AF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решение подлежит опубликованию в информационном бюллетене «Караваевский вестник».</w:t>
      </w:r>
    </w:p>
    <w:p w14:paraId="751D350D" w14:textId="77777777" w:rsidR="005928AF" w:rsidRPr="005928AF" w:rsidRDefault="005928AF" w:rsidP="005928AF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8AF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решение вступает в силу со дня опубликования.</w:t>
      </w:r>
    </w:p>
    <w:p w14:paraId="7C892370" w14:textId="5BDCEA2D" w:rsidR="005928AF" w:rsidRDefault="005928AF" w:rsidP="005928AF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0A7F9" w14:textId="2B08DD51" w:rsidR="007C20AF" w:rsidRDefault="007C20AF" w:rsidP="005928AF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1F2872" w14:textId="77777777" w:rsidR="007C20AF" w:rsidRPr="005928AF" w:rsidRDefault="007C20AF" w:rsidP="005928AF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77C461" w14:textId="03396321" w:rsidR="005928AF" w:rsidRDefault="0061045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57283682"/>
      <w:bookmarkStart w:id="3" w:name="_Hlk58488422"/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5928AF" w:rsidRPr="005928AF">
        <w:rPr>
          <w:rFonts w:ascii="Times New Roman" w:eastAsia="Calibri" w:hAnsi="Times New Roman" w:cs="Times New Roman"/>
          <w:sz w:val="28"/>
          <w:szCs w:val="28"/>
        </w:rPr>
        <w:t xml:space="preserve">Караваевского сельского поселения                                                 </w:t>
      </w:r>
      <w:bookmarkEnd w:id="2"/>
      <w:bookmarkEnd w:id="3"/>
      <w:r>
        <w:rPr>
          <w:rFonts w:ascii="Times New Roman" w:eastAsia="Calibri" w:hAnsi="Times New Roman" w:cs="Times New Roman"/>
          <w:sz w:val="28"/>
          <w:szCs w:val="28"/>
        </w:rPr>
        <w:t>О.Е.Теребрина</w:t>
      </w:r>
    </w:p>
    <w:p w14:paraId="4B9C91F9" w14:textId="5098E502" w:rsidR="0061045E" w:rsidRDefault="0061045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966F9F" w14:textId="6A44DDD5" w:rsidR="0061045E" w:rsidRDefault="0061045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FF219F" w14:textId="4CB9CA85" w:rsidR="0061045E" w:rsidRDefault="0061045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9B309A" w14:textId="72A44714" w:rsidR="0061045E" w:rsidRDefault="0061045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47C0E1" w14:textId="12BF3FE6" w:rsidR="0061045E" w:rsidRDefault="0061045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030AF5" w14:textId="65C83FE1" w:rsidR="0061045E" w:rsidRDefault="0061045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4783A3" w14:textId="2891E972" w:rsidR="0061045E" w:rsidRDefault="0061045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B57D1B" w14:textId="4D8D1B3F" w:rsidR="0061045E" w:rsidRDefault="0061045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5B20B2" w14:textId="780225AD" w:rsidR="0061045E" w:rsidRDefault="0061045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6C55F6" w14:textId="282A7870" w:rsidR="0061045E" w:rsidRDefault="0061045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5B31C4" w14:textId="4590CDD9" w:rsidR="0061045E" w:rsidRDefault="0061045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35C6AA" w14:textId="2D133EE7" w:rsidR="0061045E" w:rsidRDefault="0061045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60E0E9" w14:textId="5DA11EF0" w:rsidR="0061045E" w:rsidRDefault="0061045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2CC44B" w14:textId="15732254" w:rsidR="0061045E" w:rsidRDefault="0061045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F8A304" w14:textId="6992BAA0" w:rsidR="0061045E" w:rsidRDefault="0061045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0E74CD" w14:textId="6EA3ACCB" w:rsidR="0061045E" w:rsidRDefault="0061045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28DD29" w14:textId="72B939A5" w:rsidR="0061045E" w:rsidRDefault="0061045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E56148" w14:textId="68D1E830" w:rsidR="0061045E" w:rsidRDefault="0061045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C55BE4" w14:textId="49632D98" w:rsidR="0061045E" w:rsidRDefault="0061045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D8EC0B" w14:textId="28E45B4F" w:rsidR="0061045E" w:rsidRDefault="0061045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8F9C2C" w14:textId="2F671FD9" w:rsidR="0061045E" w:rsidRDefault="0061045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3D95D6" w14:textId="6A5C61F6" w:rsidR="0061045E" w:rsidRDefault="0061045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2710D3" w14:textId="76BD7585" w:rsidR="00D7072E" w:rsidRDefault="00D7072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526DB8" w14:textId="77777777" w:rsidR="00D7072E" w:rsidRDefault="00D7072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731E33" w14:textId="6F5A43EB" w:rsidR="0061045E" w:rsidRDefault="0061045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EC93D1" w14:textId="32EFA619" w:rsidR="0061045E" w:rsidRDefault="0061045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C3D996" w14:textId="2A7F146E" w:rsidR="0061045E" w:rsidRDefault="0061045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3F77A1" w14:textId="65DD5A1D" w:rsidR="0061045E" w:rsidRDefault="0061045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D709AF" w14:textId="0F9B8825" w:rsidR="0061045E" w:rsidRDefault="0061045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C2B9CC" w14:textId="355EB674" w:rsidR="0061045E" w:rsidRDefault="0061045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8A56D6" w14:textId="0F32094A" w:rsidR="0061045E" w:rsidRDefault="0061045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9B228B" w14:textId="1388ECFD" w:rsidR="0061045E" w:rsidRDefault="0061045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F86C1F" w14:textId="03589C4F" w:rsidR="0061045E" w:rsidRDefault="0061045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0B9BE2" w14:textId="05160A3B" w:rsidR="0061045E" w:rsidRDefault="0061045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93335B" w14:textId="77777777" w:rsidR="007C20AF" w:rsidRDefault="007C20AF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723929" w14:textId="380794B7" w:rsidR="0061045E" w:rsidRDefault="0061045E" w:rsidP="0061045E">
      <w:pPr>
        <w:spacing w:after="1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F6984E" w14:textId="77777777" w:rsidR="0061045E" w:rsidRPr="0061045E" w:rsidRDefault="0061045E" w:rsidP="0061045E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</w:pPr>
      <w:r w:rsidRPr="0061045E"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  <w:lastRenderedPageBreak/>
        <w:t>Приложение № 2</w:t>
      </w:r>
    </w:p>
    <w:p w14:paraId="163DC088" w14:textId="77777777" w:rsidR="0061045E" w:rsidRPr="0061045E" w:rsidRDefault="0061045E" w:rsidP="0061045E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</w:pPr>
      <w:r w:rsidRPr="0061045E"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  <w:t>к решению Совета депутатов</w:t>
      </w:r>
    </w:p>
    <w:p w14:paraId="5A0FCCDD" w14:textId="77777777" w:rsidR="0061045E" w:rsidRPr="0061045E" w:rsidRDefault="0061045E" w:rsidP="0061045E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</w:pPr>
      <w:r w:rsidRPr="0061045E"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  <w:t>Караваевского сельского поселения</w:t>
      </w:r>
    </w:p>
    <w:p w14:paraId="2B33219D" w14:textId="77777777" w:rsidR="0061045E" w:rsidRPr="0061045E" w:rsidRDefault="0061045E" w:rsidP="0061045E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</w:pPr>
      <w:r w:rsidRPr="0061045E"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  <w:t xml:space="preserve">Костромского муниципального </w:t>
      </w:r>
    </w:p>
    <w:p w14:paraId="639D4A04" w14:textId="77777777" w:rsidR="0061045E" w:rsidRPr="0061045E" w:rsidRDefault="0061045E" w:rsidP="0061045E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</w:pPr>
      <w:r w:rsidRPr="0061045E"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  <w:t>района Костромской области</w:t>
      </w:r>
    </w:p>
    <w:p w14:paraId="242D6E52" w14:textId="40E15803" w:rsidR="0061045E" w:rsidRPr="0061045E" w:rsidRDefault="00CA1C4C" w:rsidP="0061045E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</w:pPr>
      <w:proofErr w:type="gramStart"/>
      <w:r w:rsidRPr="0061045E"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  <w:t xml:space="preserve">от </w:t>
      </w:r>
      <w:r w:rsidR="006E7F45"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  <w:t xml:space="preserve"> </w:t>
      </w:r>
      <w:r w:rsidR="00720D72" w:rsidRPr="00720D72"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  <w:t>«</w:t>
      </w:r>
      <w:proofErr w:type="gramEnd"/>
      <w:r w:rsidR="002E5FB2"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  <w:t>29</w:t>
      </w:r>
      <w:r w:rsidR="00720D72" w:rsidRPr="00720D72"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  <w:t xml:space="preserve">» </w:t>
      </w:r>
      <w:r w:rsidR="002E5FB2"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  <w:t>апреля</w:t>
      </w:r>
      <w:r w:rsidR="00720D72" w:rsidRPr="00720D72"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  <w:t xml:space="preserve"> 202</w:t>
      </w:r>
      <w:r w:rsidR="00F67CEC"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  <w:t>6</w:t>
      </w:r>
      <w:r w:rsidR="00720D72" w:rsidRPr="00720D72"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  <w:t xml:space="preserve"> </w:t>
      </w:r>
      <w:r w:rsidR="0061045E" w:rsidRPr="0061045E"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  <w:t xml:space="preserve">г. </w:t>
      </w:r>
      <w:r w:rsidR="00F13AFC"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  <w:t xml:space="preserve"> № </w:t>
      </w:r>
      <w:r w:rsidR="00AE7179"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  <w:t xml:space="preserve">  </w:t>
      </w:r>
      <w:r w:rsidR="002E5FB2"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  <w:t>15</w:t>
      </w:r>
      <w:r w:rsidR="00AE7179"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  <w:t xml:space="preserve">  </w:t>
      </w:r>
      <w:r w:rsidR="00F13AFC"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  <w:t xml:space="preserve">  </w:t>
      </w:r>
      <w:r w:rsidR="006E7F45"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  <w:t xml:space="preserve"> </w:t>
      </w:r>
      <w:r w:rsidRPr="0061045E"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  <w:t>-</w:t>
      </w:r>
      <w:r w:rsidR="009678EB"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  <w:t>4</w:t>
      </w:r>
    </w:p>
    <w:p w14:paraId="7DEE04B8" w14:textId="77777777" w:rsidR="0061045E" w:rsidRPr="0061045E" w:rsidRDefault="0061045E" w:rsidP="0061045E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</w:pPr>
    </w:p>
    <w:p w14:paraId="2F380B3E" w14:textId="77777777" w:rsidR="0061045E" w:rsidRPr="0061045E" w:rsidRDefault="0061045E" w:rsidP="0061045E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</w:pPr>
    </w:p>
    <w:p w14:paraId="141421DE" w14:textId="77777777" w:rsidR="0061045E" w:rsidRPr="0061045E" w:rsidRDefault="0061045E" w:rsidP="0061045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</w:pPr>
      <w:r w:rsidRPr="0061045E"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  <w:t>Состав оргкомитета</w:t>
      </w:r>
    </w:p>
    <w:p w14:paraId="6363FB0B" w14:textId="66ED6551" w:rsidR="0061045E" w:rsidRDefault="0061045E" w:rsidP="0061045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</w:pPr>
      <w:r w:rsidRPr="0061045E"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  <w:t>по подготовке и проведению публичных слушаний по проекту муниципального правового акта о внесении изменений и дополнений в Устав муниципального образования Караваевское сельское поселение Костромского муниципального района Костромской области</w:t>
      </w:r>
    </w:p>
    <w:p w14:paraId="3C54BEC0" w14:textId="77777777" w:rsidR="006E7F45" w:rsidRDefault="006E7F45" w:rsidP="0061045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E7F45" w14:paraId="2E1549D0" w14:textId="77777777" w:rsidTr="006E7F45">
        <w:tc>
          <w:tcPr>
            <w:tcW w:w="4672" w:type="dxa"/>
          </w:tcPr>
          <w:p w14:paraId="7509DD4E" w14:textId="1E02FBEF" w:rsidR="006E7F45" w:rsidRDefault="006E7F45" w:rsidP="006E7F45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ru-RU"/>
              </w:rPr>
            </w:pPr>
            <w:r w:rsidRPr="0061045E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ru-RU"/>
              </w:rPr>
              <w:t xml:space="preserve">1. </w:t>
            </w:r>
            <w:r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ru-RU"/>
              </w:rPr>
              <w:t>Березовский Геннадий Степанович</w:t>
            </w:r>
            <w:r w:rsidRPr="0061045E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ru-RU"/>
              </w:rPr>
              <w:t xml:space="preserve">       </w:t>
            </w:r>
          </w:p>
        </w:tc>
        <w:tc>
          <w:tcPr>
            <w:tcW w:w="4673" w:type="dxa"/>
          </w:tcPr>
          <w:p w14:paraId="0B652336" w14:textId="77777777" w:rsidR="006E7F45" w:rsidRPr="0061045E" w:rsidRDefault="006E7F45" w:rsidP="006E7F45">
            <w:pPr>
              <w:widowControl w:val="0"/>
              <w:suppressAutoHyphens/>
              <w:autoSpaceDN w:val="0"/>
              <w:jc w:val="both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ru-RU"/>
              </w:rPr>
            </w:pPr>
            <w:r w:rsidRPr="0061045E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ru-RU"/>
              </w:rPr>
              <w:t>- председатель оргкомитета, депутат Совета депутатов Караваевского сельского поселения</w:t>
            </w:r>
          </w:p>
          <w:p w14:paraId="167BFFE9" w14:textId="77777777" w:rsidR="006E7F45" w:rsidRDefault="006E7F45" w:rsidP="0061045E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ru-RU"/>
              </w:rPr>
            </w:pPr>
          </w:p>
        </w:tc>
      </w:tr>
      <w:tr w:rsidR="006E7F45" w14:paraId="769910BA" w14:textId="77777777" w:rsidTr="006E7F45">
        <w:tc>
          <w:tcPr>
            <w:tcW w:w="4672" w:type="dxa"/>
          </w:tcPr>
          <w:p w14:paraId="01BD84F0" w14:textId="0F4F3BE1" w:rsidR="006E7F45" w:rsidRDefault="006E7F45" w:rsidP="006E7F45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ru-RU"/>
              </w:rPr>
            </w:pPr>
            <w:r w:rsidRPr="0061045E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ru-RU"/>
              </w:rPr>
              <w:t>2.</w:t>
            </w:r>
            <w:r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ru-RU"/>
              </w:rPr>
              <w:t>Лаврова Мария Владимировна</w:t>
            </w:r>
          </w:p>
        </w:tc>
        <w:tc>
          <w:tcPr>
            <w:tcW w:w="4673" w:type="dxa"/>
          </w:tcPr>
          <w:p w14:paraId="15D22B45" w14:textId="77777777" w:rsidR="006E7F45" w:rsidRDefault="006E7F45" w:rsidP="006E7F45">
            <w:pPr>
              <w:widowControl w:val="0"/>
              <w:suppressAutoHyphens/>
              <w:autoSpaceDN w:val="0"/>
              <w:jc w:val="both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ru-RU"/>
              </w:rPr>
            </w:pPr>
            <w:r w:rsidRPr="0061045E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ru-RU"/>
              </w:rPr>
              <w:t>–        депутат Совета депутатов Караваевского сельского поселения</w:t>
            </w:r>
          </w:p>
          <w:p w14:paraId="5EA18C87" w14:textId="77777777" w:rsidR="006E7F45" w:rsidRDefault="006E7F45" w:rsidP="0061045E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ru-RU"/>
              </w:rPr>
            </w:pPr>
          </w:p>
        </w:tc>
      </w:tr>
      <w:tr w:rsidR="006E7F45" w14:paraId="7DC8625D" w14:textId="77777777" w:rsidTr="006E7F45">
        <w:tc>
          <w:tcPr>
            <w:tcW w:w="4672" w:type="dxa"/>
          </w:tcPr>
          <w:p w14:paraId="69239FD0" w14:textId="6A1180D8" w:rsidR="006E7F45" w:rsidRDefault="006E7F45" w:rsidP="006E7F45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ru-RU"/>
              </w:rPr>
              <w:t>3. Чистяков Михаил Юрьевич</w:t>
            </w:r>
          </w:p>
        </w:tc>
        <w:tc>
          <w:tcPr>
            <w:tcW w:w="4673" w:type="dxa"/>
          </w:tcPr>
          <w:p w14:paraId="70CECDF9" w14:textId="77777777" w:rsidR="006E7F45" w:rsidRPr="0061045E" w:rsidRDefault="006E7F45" w:rsidP="006E7F45">
            <w:pPr>
              <w:widowControl w:val="0"/>
              <w:suppressAutoHyphens/>
              <w:autoSpaceDN w:val="0"/>
              <w:jc w:val="both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ru-RU"/>
              </w:rPr>
              <w:t>–</w:t>
            </w:r>
            <w:r w:rsidRPr="009678EB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ru-RU"/>
              </w:rPr>
              <w:t xml:space="preserve">        депутат Совета депутатов Караваевского сельского поселения</w:t>
            </w:r>
          </w:p>
          <w:p w14:paraId="16B6CC4D" w14:textId="77777777" w:rsidR="006E7F45" w:rsidRDefault="006E7F45" w:rsidP="0061045E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ru-RU"/>
              </w:rPr>
            </w:pPr>
          </w:p>
        </w:tc>
      </w:tr>
      <w:tr w:rsidR="006E7F45" w14:paraId="773DFAD8" w14:textId="77777777" w:rsidTr="006E7F45">
        <w:tc>
          <w:tcPr>
            <w:tcW w:w="4672" w:type="dxa"/>
          </w:tcPr>
          <w:p w14:paraId="0B727310" w14:textId="1E23F1CD" w:rsidR="006E7F45" w:rsidRDefault="006E7F45" w:rsidP="006E7F45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ru-RU"/>
              </w:rPr>
              <w:t>4</w:t>
            </w:r>
            <w:r w:rsidRPr="0061045E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ru-RU"/>
              </w:rPr>
              <w:t>. Истомина Наталья Владимировна</w:t>
            </w:r>
          </w:p>
        </w:tc>
        <w:tc>
          <w:tcPr>
            <w:tcW w:w="4673" w:type="dxa"/>
          </w:tcPr>
          <w:p w14:paraId="4B6E70E2" w14:textId="77777777" w:rsidR="006E7F45" w:rsidRPr="0061045E" w:rsidRDefault="006E7F45" w:rsidP="006E7F45">
            <w:pPr>
              <w:widowControl w:val="0"/>
              <w:suppressAutoHyphens/>
              <w:autoSpaceDN w:val="0"/>
              <w:jc w:val="both"/>
              <w:rPr>
                <w:rFonts w:ascii="Times New Roman" w:eastAsia="Andale Sans UI" w:hAnsi="Times New Roman" w:cs="Tahoma"/>
                <w:b/>
                <w:color w:val="000000"/>
                <w:kern w:val="3"/>
                <w:sz w:val="20"/>
                <w:szCs w:val="20"/>
                <w:lang w:eastAsia="ja-JP" w:bidi="fa-IR"/>
              </w:rPr>
            </w:pPr>
            <w:r w:rsidRPr="0061045E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ru-RU"/>
              </w:rPr>
              <w:t xml:space="preserve">– секретарь оргкомитета, </w:t>
            </w:r>
            <w:r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ru-RU"/>
              </w:rPr>
              <w:t>начальник отдела по общим и юридическим вопросам</w:t>
            </w:r>
            <w:r w:rsidRPr="0061045E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ru-RU"/>
              </w:rPr>
              <w:t xml:space="preserve"> администрации Караваевского сельского поселения</w:t>
            </w:r>
          </w:p>
          <w:p w14:paraId="40B4E83B" w14:textId="77777777" w:rsidR="006E7F45" w:rsidRDefault="006E7F45" w:rsidP="0061045E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ru-RU"/>
              </w:rPr>
            </w:pPr>
          </w:p>
        </w:tc>
      </w:tr>
    </w:tbl>
    <w:p w14:paraId="44F3ACA0" w14:textId="77777777" w:rsidR="006E7F45" w:rsidRPr="0061045E" w:rsidRDefault="006E7F45" w:rsidP="00A0784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6"/>
          <w:szCs w:val="26"/>
          <w:lang w:eastAsia="ru-RU"/>
        </w:rPr>
      </w:pPr>
    </w:p>
    <w:sectPr w:rsidR="006E7F45" w:rsidRPr="00610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815A7" w14:textId="77777777" w:rsidR="00110DAD" w:rsidRDefault="00110DAD" w:rsidP="006E7F45">
      <w:pPr>
        <w:spacing w:after="0" w:line="240" w:lineRule="auto"/>
      </w:pPr>
      <w:r>
        <w:separator/>
      </w:r>
    </w:p>
  </w:endnote>
  <w:endnote w:type="continuationSeparator" w:id="0">
    <w:p w14:paraId="6FD541A3" w14:textId="77777777" w:rsidR="00110DAD" w:rsidRDefault="00110DAD" w:rsidP="006E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BB0B1" w14:textId="77777777" w:rsidR="00110DAD" w:rsidRDefault="00110DAD" w:rsidP="006E7F45">
      <w:pPr>
        <w:spacing w:after="0" w:line="240" w:lineRule="auto"/>
      </w:pPr>
      <w:r>
        <w:separator/>
      </w:r>
    </w:p>
  </w:footnote>
  <w:footnote w:type="continuationSeparator" w:id="0">
    <w:p w14:paraId="04049697" w14:textId="77777777" w:rsidR="00110DAD" w:rsidRDefault="00110DAD" w:rsidP="006E7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07A8"/>
    <w:multiLevelType w:val="multilevel"/>
    <w:tmpl w:val="DD1E45B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 w16cid:durableId="463157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AF"/>
    <w:rsid w:val="00110DAD"/>
    <w:rsid w:val="00183092"/>
    <w:rsid w:val="001A4CB6"/>
    <w:rsid w:val="001A4DFE"/>
    <w:rsid w:val="001B2F99"/>
    <w:rsid w:val="001D358C"/>
    <w:rsid w:val="002232ED"/>
    <w:rsid w:val="00255CCB"/>
    <w:rsid w:val="002E4B39"/>
    <w:rsid w:val="002E5FB2"/>
    <w:rsid w:val="002E7437"/>
    <w:rsid w:val="002F1995"/>
    <w:rsid w:val="00317515"/>
    <w:rsid w:val="003242D8"/>
    <w:rsid w:val="003668AA"/>
    <w:rsid w:val="003B2B49"/>
    <w:rsid w:val="00430248"/>
    <w:rsid w:val="005430BB"/>
    <w:rsid w:val="00545052"/>
    <w:rsid w:val="005928AF"/>
    <w:rsid w:val="005A53C7"/>
    <w:rsid w:val="005C17D6"/>
    <w:rsid w:val="005C4BBC"/>
    <w:rsid w:val="0061045E"/>
    <w:rsid w:val="00616051"/>
    <w:rsid w:val="0065059C"/>
    <w:rsid w:val="006948B0"/>
    <w:rsid w:val="006E7F45"/>
    <w:rsid w:val="007142A7"/>
    <w:rsid w:val="00720D72"/>
    <w:rsid w:val="0072422C"/>
    <w:rsid w:val="0073064A"/>
    <w:rsid w:val="007419DD"/>
    <w:rsid w:val="00787255"/>
    <w:rsid w:val="007948A5"/>
    <w:rsid w:val="007A47C1"/>
    <w:rsid w:val="007C20AF"/>
    <w:rsid w:val="007C5310"/>
    <w:rsid w:val="008552A0"/>
    <w:rsid w:val="00865C51"/>
    <w:rsid w:val="008C594F"/>
    <w:rsid w:val="009543FD"/>
    <w:rsid w:val="009678EB"/>
    <w:rsid w:val="00974B8C"/>
    <w:rsid w:val="009A1A99"/>
    <w:rsid w:val="00A04E2B"/>
    <w:rsid w:val="00A07841"/>
    <w:rsid w:val="00A6513E"/>
    <w:rsid w:val="00A76C9D"/>
    <w:rsid w:val="00AE7179"/>
    <w:rsid w:val="00B01DBF"/>
    <w:rsid w:val="00B269B0"/>
    <w:rsid w:val="00B37AD6"/>
    <w:rsid w:val="00B766CF"/>
    <w:rsid w:val="00BD2941"/>
    <w:rsid w:val="00CA1C4C"/>
    <w:rsid w:val="00CC12D5"/>
    <w:rsid w:val="00D21CBE"/>
    <w:rsid w:val="00D6376A"/>
    <w:rsid w:val="00D7072E"/>
    <w:rsid w:val="00DE7977"/>
    <w:rsid w:val="00E56AD0"/>
    <w:rsid w:val="00E6089A"/>
    <w:rsid w:val="00E6576F"/>
    <w:rsid w:val="00F07C0F"/>
    <w:rsid w:val="00F13694"/>
    <w:rsid w:val="00F13AFC"/>
    <w:rsid w:val="00F16FB3"/>
    <w:rsid w:val="00F67CEC"/>
    <w:rsid w:val="00FA14B0"/>
    <w:rsid w:val="00FE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7770"/>
  <w15:chartTrackingRefBased/>
  <w15:docId w15:val="{11498F26-D5E3-405C-8E92-DDE38135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7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7F45"/>
  </w:style>
  <w:style w:type="paragraph" w:styleId="a6">
    <w:name w:val="footer"/>
    <w:basedOn w:val="a"/>
    <w:link w:val="a7"/>
    <w:uiPriority w:val="99"/>
    <w:unhideWhenUsed/>
    <w:rsid w:val="006E7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7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Пользователь</cp:lastModifiedBy>
  <cp:revision>3</cp:revision>
  <cp:lastPrinted>2026-05-04T08:41:00Z</cp:lastPrinted>
  <dcterms:created xsi:type="dcterms:W3CDTF">2026-04-20T14:07:00Z</dcterms:created>
  <dcterms:modified xsi:type="dcterms:W3CDTF">2026-05-04T08:42:00Z</dcterms:modified>
</cp:coreProperties>
</file>